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B90F3" w14:textId="48AEBB47" w:rsidR="00F72E08"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Date: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To</w:t>
      </w:r>
      <w:r w:rsidRPr="008760CA">
        <w:rPr>
          <w:rFonts w:ascii="Bookman Old Style" w:eastAsia="Times New Roman" w:hAnsi="Bookman Old Style" w:cs="Arial"/>
          <w:color w:val="000000" w:themeColor="text1"/>
          <w:sz w:val="20"/>
          <w:szCs w:val="20"/>
        </w:rPr>
        <w:br/>
      </w:r>
      <w:bookmarkStart w:id="0" w:name="_GoBack"/>
      <w:bookmarkEnd w:id="0"/>
      <w:r w:rsidRPr="008760CA">
        <w:rPr>
          <w:rFonts w:ascii="Bookman Old Style" w:eastAsia="Times New Roman" w:hAnsi="Bookman Old Style" w:cs="Arial"/>
          <w:color w:val="000000" w:themeColor="text1"/>
          <w:sz w:val="20"/>
          <w:szCs w:val="20"/>
        </w:rPr>
        <w:t>Ocean Network Express (India) Pvt. Ltd.</w:t>
      </w:r>
    </w:p>
    <w:p w14:paraId="5488FD67" w14:textId="3D0E9039" w:rsidR="00AC137F"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r>
      <w:r w:rsidRPr="008760CA">
        <w:rPr>
          <w:rFonts w:ascii="Bookman Old Style" w:eastAsia="Times New Roman" w:hAnsi="Bookman Old Style" w:cs="Arial"/>
          <w:b/>
          <w:bCs/>
          <w:color w:val="000000" w:themeColor="text1"/>
          <w:sz w:val="20"/>
          <w:szCs w:val="20"/>
        </w:rPr>
        <w:t xml:space="preserve">SUB: GENERAL BOND FOR TAKING CONTAINERS TO OUR NOMINATED CFS “CFS NAME” </w:t>
      </w:r>
    </w:p>
    <w:p w14:paraId="3BF23B05" w14:textId="647EC5DD" w:rsidR="00F72E08"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br/>
        <w:t>We are always taking loaded import containers from our Nominated CFS “CFS Name” to our premises for destuffing. Normally you allow us to take containers to our premises after executing of indemnity by us. We would now request you to kindly permit us to execute a General Bond for movement of all containers from our nominated CFS “CFS NAME “ to our premises for destuffing.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In consideration of your allowing us to remove all import loaded containers from our Nominated CFS” “CFS Name” to our premises at ___________ against a General Bond, we M/s. </w:t>
      </w:r>
      <w:r w:rsidRPr="008760CA">
        <w:rPr>
          <w:rFonts w:ascii="Bookman Old Style" w:eastAsia="Times New Roman" w:hAnsi="Bookman Old Style" w:cs="Arial"/>
          <w:color w:val="000000" w:themeColor="text1"/>
          <w:sz w:val="20"/>
          <w:szCs w:val="20"/>
          <w:u w:val="single"/>
        </w:rPr>
        <w:t>                              </w:t>
      </w:r>
      <w:r w:rsidRPr="008760CA">
        <w:rPr>
          <w:rFonts w:ascii="Bookman Old Style" w:eastAsia="Times New Roman" w:hAnsi="Bookman Old Style" w:cs="Arial"/>
          <w:color w:val="000000" w:themeColor="text1"/>
          <w:sz w:val="20"/>
          <w:szCs w:val="20"/>
        </w:rPr>
        <w:t xml:space="preserve">having </w:t>
      </w:r>
      <w:r w:rsidR="00AC137F" w:rsidRPr="008760CA">
        <w:rPr>
          <w:rFonts w:ascii="Bookman Old Style" w:eastAsia="Times New Roman" w:hAnsi="Bookman Old Style" w:cs="Arial"/>
          <w:color w:val="000000" w:themeColor="text1"/>
          <w:sz w:val="20"/>
          <w:szCs w:val="20"/>
        </w:rPr>
        <w:t>office at</w:t>
      </w:r>
      <w:r w:rsidRPr="008760CA">
        <w:rPr>
          <w:rFonts w:ascii="Bookman Old Style" w:eastAsia="Times New Roman" w:hAnsi="Bookman Old Style" w:cs="Arial"/>
          <w:color w:val="000000" w:themeColor="text1"/>
          <w:sz w:val="20"/>
          <w:szCs w:val="20"/>
        </w:rPr>
        <w:t xml:space="preserve">  _____________________________________ ____________________________________, do hereby declare, guarantee and undertake as follows:</w:t>
      </w:r>
    </w:p>
    <w:p w14:paraId="609CFA6A" w14:textId="564174CF" w:rsidR="00F72E08"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br/>
        <w:t xml:space="preserve">We, the undersigned, hereby undertake and guarantee you the </w:t>
      </w:r>
      <w:r w:rsidR="00AC137F" w:rsidRPr="008760CA">
        <w:rPr>
          <w:rFonts w:ascii="Bookman Old Style" w:eastAsia="Times New Roman" w:hAnsi="Bookman Old Style" w:cs="Arial"/>
          <w:color w:val="000000" w:themeColor="text1"/>
          <w:sz w:val="20"/>
          <w:szCs w:val="20"/>
        </w:rPr>
        <w:t>following: -</w:t>
      </w:r>
    </w:p>
    <w:p w14:paraId="17CD3856" w14:textId="3847FBA1" w:rsidR="00072F69"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 xml:space="preserve">1.    We shall at our cost and risk remove the above said container/s after completing all formalities of Customs, Port Terminal and CFS authorities from nominated site to our </w:t>
      </w:r>
      <w:r w:rsidR="00AC137F" w:rsidRPr="008760CA">
        <w:rPr>
          <w:rFonts w:ascii="Bookman Old Style" w:eastAsia="Times New Roman" w:hAnsi="Bookman Old Style" w:cs="Arial"/>
          <w:color w:val="000000" w:themeColor="text1"/>
          <w:sz w:val="20"/>
          <w:szCs w:val="20"/>
        </w:rPr>
        <w:t>above-mentioned</w:t>
      </w:r>
      <w:r w:rsidRPr="008760CA">
        <w:rPr>
          <w:rFonts w:ascii="Bookman Old Style" w:eastAsia="Times New Roman" w:hAnsi="Bookman Old Style" w:cs="Arial"/>
          <w:color w:val="000000" w:themeColor="text1"/>
          <w:sz w:val="20"/>
          <w:szCs w:val="20"/>
        </w:rPr>
        <w:t xml:space="preserve"> premises within 7 days and return the empty container to your container storage Depot within 15 days from the date of its removal.</w:t>
      </w:r>
    </w:p>
    <w:p w14:paraId="4AE69471" w14:textId="3C5E2220" w:rsidR="00F72E08"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 xml:space="preserve">2.    We hereby agree that by nominating our CFS “CFS Name”, ONE Line carrier and their agents’ responsibility ceases at Nhava Sheva port </w:t>
      </w:r>
      <w:r w:rsidR="00DF4D34" w:rsidRPr="008760CA">
        <w:rPr>
          <w:rStyle w:val="Strong"/>
          <w:rFonts w:ascii="Bookman Old Style" w:hAnsi="Bookman Old Style" w:cs="Arial"/>
          <w:color w:val="000000" w:themeColor="text1"/>
          <w:sz w:val="20"/>
          <w:szCs w:val="20"/>
        </w:rPr>
        <w:t>(JNPCT / NSICT / GTI / NSIGT / BMCT Terminal CY)</w:t>
      </w:r>
      <w:r w:rsidRPr="008760CA">
        <w:rPr>
          <w:rFonts w:ascii="Bookman Old Style" w:eastAsia="Times New Roman" w:hAnsi="Bookman Old Style" w:cs="Arial"/>
          <w:color w:val="000000" w:themeColor="text1"/>
          <w:sz w:val="20"/>
          <w:szCs w:val="20"/>
        </w:rPr>
        <w:t>.</w:t>
      </w:r>
    </w:p>
    <w:p w14:paraId="24A7B429" w14:textId="03C71006" w:rsidR="00F72E08"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3.    We hereby agree to move the container from Port Terminal to our Nominated CFS “CFS Name“ and bring back the container to your storage yard or other location notified by you at our own risk and consequences.</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xml:space="preserve">4.    We hereby agree to hold you harmless for any charges if incurred after container discharged at Nhava Sheva port </w:t>
      </w:r>
      <w:r w:rsidR="00DF4D34" w:rsidRPr="008760CA">
        <w:rPr>
          <w:rStyle w:val="Strong"/>
          <w:rFonts w:ascii="Bookman Old Style" w:hAnsi="Bookman Old Style" w:cs="Arial"/>
          <w:color w:val="000000" w:themeColor="text1"/>
          <w:sz w:val="20"/>
          <w:szCs w:val="20"/>
        </w:rPr>
        <w:t xml:space="preserve">(JNPCT / NSICT / GTI / NSIGT / BMCT Terminal CY). </w:t>
      </w:r>
      <w:r w:rsidRPr="008760CA">
        <w:rPr>
          <w:rFonts w:ascii="Bookman Old Style" w:eastAsia="Times New Roman" w:hAnsi="Bookman Old Style" w:cs="Arial"/>
          <w:color w:val="000000" w:themeColor="text1"/>
          <w:sz w:val="20"/>
          <w:szCs w:val="20"/>
        </w:rPr>
        <w:t>We also agree to pay any charges if additional incurred during this movement procedure from Port Terminal to our Nominated CFS “CFS Name”</w:t>
      </w:r>
      <w:r w:rsidR="00F72E08" w:rsidRPr="008760CA">
        <w:rPr>
          <w:rFonts w:ascii="Bookman Old Style" w:eastAsia="Times New Roman" w:hAnsi="Bookman Old Style" w:cs="Arial"/>
          <w:color w:val="000000" w:themeColor="text1"/>
          <w:sz w:val="20"/>
          <w:szCs w:val="20"/>
        </w:rPr>
        <w:t>.</w:t>
      </w:r>
    </w:p>
    <w:p w14:paraId="7710C870" w14:textId="50B7527A" w:rsidR="00072F69"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p>
    <w:p w14:paraId="6A85E3E8" w14:textId="69712145" w:rsidR="00F72E08"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xml:space="preserve">5.    We shall at </w:t>
      </w:r>
      <w:r w:rsidR="00AC137F" w:rsidRPr="008760CA">
        <w:rPr>
          <w:rFonts w:ascii="Bookman Old Style" w:eastAsia="Times New Roman" w:hAnsi="Bookman Old Style" w:cs="Arial"/>
          <w:color w:val="000000" w:themeColor="text1"/>
          <w:sz w:val="20"/>
          <w:szCs w:val="20"/>
        </w:rPr>
        <w:t>our </w:t>
      </w:r>
      <w:r w:rsidR="00722AAC" w:rsidRPr="008760CA">
        <w:rPr>
          <w:rFonts w:ascii="Bookman Old Style" w:eastAsia="Times New Roman" w:hAnsi="Bookman Old Style" w:cs="Arial"/>
          <w:color w:val="000000" w:themeColor="text1"/>
          <w:sz w:val="20"/>
          <w:szCs w:val="20"/>
        </w:rPr>
        <w:t>cost,</w:t>
      </w:r>
      <w:r w:rsidRPr="008760CA">
        <w:rPr>
          <w:rFonts w:ascii="Bookman Old Style" w:eastAsia="Times New Roman" w:hAnsi="Bookman Old Style" w:cs="Arial"/>
          <w:color w:val="000000" w:themeColor="text1"/>
          <w:sz w:val="20"/>
          <w:szCs w:val="20"/>
        </w:rPr>
        <w:t xml:space="preserve"> arrange to survey the container/s by your surveyors if necessary before Removal from our Nominated CFS “CFS Name” and after returning at your storage yard.</w:t>
      </w:r>
    </w:p>
    <w:p w14:paraId="1BDA5ABA" w14:textId="2D853826" w:rsidR="00072F69"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6.    In case of any damage to container/s whilst in our custody, we shall pay the repair cost of damage as estimated by your surveyors/ container storage depot.</w:t>
      </w:r>
    </w:p>
    <w:p w14:paraId="0F305CBE" w14:textId="77777777" w:rsidR="00F72E08"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7.    We shall pay the container detention as per your prevailing tariff and other charges as and when demanded by you in case of containers not returned within the validity D.O./ Empty return date.</w:t>
      </w:r>
    </w:p>
    <w:p w14:paraId="4C06DE33" w14:textId="03FB76ED" w:rsidR="00072F69" w:rsidRPr="008760CA" w:rsidRDefault="00072F69" w:rsidP="003D457E">
      <w:pPr>
        <w:spacing w:after="90" w:line="240" w:lineRule="atLeast"/>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 xml:space="preserve">8.    In case we fail to return the container/s within 15 days from the date of removal, we </w:t>
      </w:r>
      <w:r w:rsidRPr="008760CA">
        <w:rPr>
          <w:rFonts w:ascii="Bookman Old Style" w:eastAsia="Times New Roman" w:hAnsi="Bookman Old Style" w:cs="Arial"/>
          <w:color w:val="000000" w:themeColor="text1"/>
          <w:sz w:val="20"/>
          <w:szCs w:val="20"/>
        </w:rPr>
        <w:lastRenderedPageBreak/>
        <w:t>shall obtain necessary permission from you and Customs authorities to retain the container/s with us beyond 30 days.</w:t>
      </w:r>
      <w:r w:rsidR="003D457E" w:rsidRPr="008760CA">
        <w:rPr>
          <w:rFonts w:ascii="Bookman Old Style" w:eastAsia="Times New Roman" w:hAnsi="Bookman Old Style" w:cs="Arial"/>
          <w:color w:val="000000" w:themeColor="text1"/>
          <w:sz w:val="20"/>
          <w:szCs w:val="20"/>
        </w:rPr>
        <w:t xml:space="preserve"> However, we will make our efforts to return the container/s at the earliest possible to avoid any legality compliance.</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xml:space="preserve">9.    In case the container/s is/are lost whilst in our custody and/or for any reason whatsoever we fail to return the container/s to you within time limit indicated by </w:t>
      </w:r>
      <w:r w:rsidR="00AC137F" w:rsidRPr="008760CA">
        <w:rPr>
          <w:rFonts w:ascii="Bookman Old Style" w:eastAsia="Times New Roman" w:hAnsi="Bookman Old Style" w:cs="Arial"/>
          <w:color w:val="000000" w:themeColor="text1"/>
          <w:sz w:val="20"/>
          <w:szCs w:val="20"/>
        </w:rPr>
        <w:t>you,</w:t>
      </w:r>
      <w:r w:rsidRPr="008760CA">
        <w:rPr>
          <w:rFonts w:ascii="Bookman Old Style" w:eastAsia="Times New Roman" w:hAnsi="Bookman Old Style" w:cs="Arial"/>
          <w:color w:val="000000" w:themeColor="text1"/>
          <w:sz w:val="20"/>
          <w:szCs w:val="20"/>
        </w:rPr>
        <w:t xml:space="preserve"> we undertake to pay on demand  the cost of the container/s and the customs duty applicable on the container/s ( i.e. INR. 2,71,000/- </w:t>
      </w:r>
      <w:r w:rsidR="00AC137F" w:rsidRPr="008760CA">
        <w:rPr>
          <w:rFonts w:ascii="Bookman Old Style" w:eastAsia="Times New Roman" w:hAnsi="Bookman Old Style" w:cs="Arial"/>
          <w:color w:val="000000" w:themeColor="text1"/>
          <w:sz w:val="20"/>
          <w:szCs w:val="20"/>
        </w:rPr>
        <w:t>approx.</w:t>
      </w:r>
      <w:r w:rsidRPr="008760CA">
        <w:rPr>
          <w:rFonts w:ascii="Bookman Old Style" w:eastAsia="Times New Roman" w:hAnsi="Bookman Old Style" w:cs="Arial"/>
          <w:color w:val="000000" w:themeColor="text1"/>
          <w:sz w:val="20"/>
          <w:szCs w:val="20"/>
        </w:rPr>
        <w:t xml:space="preserve"> per 20’ DC/OT/FR </w:t>
      </w:r>
      <w:r w:rsidR="00AC137F" w:rsidRPr="008760CA">
        <w:rPr>
          <w:rFonts w:ascii="Bookman Old Style" w:eastAsia="Times New Roman" w:hAnsi="Bookman Old Style" w:cs="Arial"/>
          <w:color w:val="000000" w:themeColor="text1"/>
          <w:sz w:val="20"/>
          <w:szCs w:val="20"/>
        </w:rPr>
        <w:t>container,</w:t>
      </w:r>
      <w:r w:rsidRPr="008760CA">
        <w:rPr>
          <w:rFonts w:ascii="Bookman Old Style" w:eastAsia="Times New Roman" w:hAnsi="Bookman Old Style" w:cs="Arial"/>
          <w:color w:val="000000" w:themeColor="text1"/>
          <w:sz w:val="20"/>
          <w:szCs w:val="20"/>
        </w:rPr>
        <w:t xml:space="preserve"> INR. 4,54,000/- per 40’ DC/HC/OT/</w:t>
      </w:r>
      <w:r w:rsidR="00AC137F" w:rsidRPr="008760CA">
        <w:rPr>
          <w:rFonts w:ascii="Bookman Old Style" w:eastAsia="Times New Roman" w:hAnsi="Bookman Old Style" w:cs="Arial"/>
          <w:color w:val="000000" w:themeColor="text1"/>
          <w:sz w:val="20"/>
          <w:szCs w:val="20"/>
        </w:rPr>
        <w:t>FR container</w:t>
      </w:r>
      <w:r w:rsidRPr="008760CA">
        <w:rPr>
          <w:rFonts w:ascii="Bookman Old Style" w:eastAsia="Times New Roman" w:hAnsi="Bookman Old Style" w:cs="Arial"/>
          <w:color w:val="000000" w:themeColor="text1"/>
          <w:sz w:val="20"/>
          <w:szCs w:val="20"/>
        </w:rPr>
        <w:t xml:space="preserve">, INR 6,00,000 Per 20’ Reefer </w:t>
      </w:r>
      <w:r w:rsidR="00AC137F" w:rsidRPr="008760CA">
        <w:rPr>
          <w:rFonts w:ascii="Bookman Old Style" w:eastAsia="Times New Roman" w:hAnsi="Bookman Old Style" w:cs="Arial"/>
          <w:color w:val="000000" w:themeColor="text1"/>
          <w:sz w:val="20"/>
          <w:szCs w:val="20"/>
        </w:rPr>
        <w:t>container and</w:t>
      </w:r>
      <w:r w:rsidRPr="008760CA">
        <w:rPr>
          <w:rFonts w:ascii="Bookman Old Style" w:eastAsia="Times New Roman" w:hAnsi="Bookman Old Style" w:cs="Arial"/>
          <w:color w:val="000000" w:themeColor="text1"/>
          <w:sz w:val="20"/>
          <w:szCs w:val="20"/>
        </w:rPr>
        <w:t xml:space="preserve"> INR. 12,00,</w:t>
      </w:r>
      <w:r w:rsidR="00AC137F" w:rsidRPr="008760CA">
        <w:rPr>
          <w:rFonts w:ascii="Bookman Old Style" w:eastAsia="Times New Roman" w:hAnsi="Bookman Old Style" w:cs="Arial"/>
          <w:color w:val="000000" w:themeColor="text1"/>
          <w:sz w:val="20"/>
          <w:szCs w:val="20"/>
        </w:rPr>
        <w:t>000 Per</w:t>
      </w:r>
      <w:r w:rsidRPr="008760CA">
        <w:rPr>
          <w:rFonts w:ascii="Bookman Old Style" w:eastAsia="Times New Roman" w:hAnsi="Bookman Old Style" w:cs="Arial"/>
          <w:color w:val="000000" w:themeColor="text1"/>
          <w:sz w:val="20"/>
          <w:szCs w:val="20"/>
        </w:rPr>
        <w:t xml:space="preserve"> 40’ Reefer container) </w:t>
      </w:r>
    </w:p>
    <w:p w14:paraId="79BC9481" w14:textId="6066B2B8" w:rsidR="00F72E08"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 xml:space="preserve">10.    We shall keep the ONE Line carrier and their agents completely indemnified and harmless from and against all consequences </w:t>
      </w:r>
      <w:r w:rsidR="003D457E" w:rsidRPr="008760CA">
        <w:rPr>
          <w:rFonts w:ascii="Bookman Old Style" w:eastAsia="Times New Roman" w:hAnsi="Bookman Old Style" w:cs="Arial"/>
          <w:color w:val="000000" w:themeColor="text1"/>
          <w:sz w:val="20"/>
          <w:szCs w:val="20"/>
        </w:rPr>
        <w:t xml:space="preserve">including cargo damage claim </w:t>
      </w:r>
      <w:r w:rsidRPr="008760CA">
        <w:rPr>
          <w:rFonts w:ascii="Bookman Old Style" w:eastAsia="Times New Roman" w:hAnsi="Bookman Old Style" w:cs="Arial"/>
          <w:color w:val="000000" w:themeColor="text1"/>
          <w:sz w:val="20"/>
          <w:szCs w:val="20"/>
        </w:rPr>
        <w:t>which may arise from your complying with our request.</w:t>
      </w:r>
    </w:p>
    <w:p w14:paraId="7EB7A5EC" w14:textId="26619318" w:rsidR="00072F69"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 xml:space="preserve">11.    This BOND/letter will remain in force till we comply with our above undertaking and fulfil all your/customs </w:t>
      </w:r>
      <w:r w:rsidR="00DF4D34" w:rsidRPr="008760CA">
        <w:rPr>
          <w:rFonts w:ascii="Bookman Old Style" w:eastAsia="Times New Roman" w:hAnsi="Bookman Old Style" w:cs="Arial"/>
          <w:color w:val="000000" w:themeColor="text1"/>
          <w:sz w:val="20"/>
          <w:szCs w:val="20"/>
        </w:rPr>
        <w:t>authorities’</w:t>
      </w:r>
      <w:r w:rsidRPr="008760CA">
        <w:rPr>
          <w:rFonts w:ascii="Bookman Old Style" w:eastAsia="Times New Roman" w:hAnsi="Bookman Old Style" w:cs="Arial"/>
          <w:color w:val="000000" w:themeColor="text1"/>
          <w:sz w:val="20"/>
          <w:szCs w:val="20"/>
        </w:rPr>
        <w:t xml:space="preserve"> requirements.</w:t>
      </w:r>
    </w:p>
    <w:p w14:paraId="1D54982E" w14:textId="5A21AD9C" w:rsidR="00072F69"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xml:space="preserve">For </w:t>
      </w:r>
      <w:r w:rsidR="008760CA" w:rsidRPr="008760CA">
        <w:rPr>
          <w:rFonts w:ascii="Bookman Old Style" w:eastAsia="Times New Roman" w:hAnsi="Bookman Old Style" w:cs="Arial"/>
          <w:color w:val="000000" w:themeColor="text1"/>
          <w:sz w:val="20"/>
          <w:szCs w:val="20"/>
        </w:rPr>
        <w:t>(CONSIGNEES</w:t>
      </w:r>
      <w:r w:rsidRPr="008760CA">
        <w:rPr>
          <w:rFonts w:ascii="Bookman Old Style" w:eastAsia="Times New Roman" w:hAnsi="Bookman Old Style" w:cs="Arial"/>
          <w:color w:val="000000" w:themeColor="text1"/>
          <w:sz w:val="20"/>
          <w:szCs w:val="20"/>
        </w:rPr>
        <w:t xml:space="preserve"> NAME &amp; ADDRESS )</w:t>
      </w:r>
      <w:r w:rsidR="00EB270F">
        <w:rPr>
          <w:rFonts w:ascii="Bookman Old Style" w:eastAsia="Times New Roman" w:hAnsi="Bookman Old Style" w:cs="Arial"/>
          <w:color w:val="000000" w:themeColor="text1"/>
          <w:sz w:val="20"/>
          <w:szCs w:val="20"/>
        </w:rPr>
        <w:t xml:space="preserve"> ( As per MBL )</w:t>
      </w:r>
    </w:p>
    <w:p w14:paraId="5EE9692B" w14:textId="40D51259" w:rsidR="0031708E" w:rsidRPr="008760CA" w:rsidRDefault="00072F69" w:rsidP="008760CA">
      <w:pPr>
        <w:spacing w:after="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w:t>
      </w:r>
      <w:r w:rsidR="008C7DA5">
        <w:rPr>
          <w:rFonts w:ascii="Bookman Old Style" w:eastAsia="Times New Roman" w:hAnsi="Bookman Old Style" w:cs="Arial"/>
          <w:color w:val="000000" w:themeColor="text1"/>
          <w:sz w:val="20"/>
          <w:szCs w:val="20"/>
        </w:rPr>
        <w:t>___________________________________</w:t>
      </w:r>
      <w:r w:rsidRPr="008760CA">
        <w:rPr>
          <w:rFonts w:ascii="Bookman Old Style" w:eastAsia="Times New Roman" w:hAnsi="Bookman Old Style" w:cs="Arial"/>
          <w:color w:val="000000" w:themeColor="text1"/>
          <w:sz w:val="20"/>
          <w:szCs w:val="20"/>
        </w:rPr>
        <w:br/>
      </w:r>
      <w:r w:rsidR="008760CA" w:rsidRPr="008760CA">
        <w:rPr>
          <w:rFonts w:ascii="Bookman Old Style" w:eastAsia="Times New Roman" w:hAnsi="Bookman Old Style" w:cs="Arial"/>
          <w:color w:val="000000" w:themeColor="text1"/>
          <w:sz w:val="20"/>
          <w:szCs w:val="20"/>
        </w:rPr>
        <w:t>Name:</w:t>
      </w:r>
    </w:p>
    <w:p w14:paraId="4EC105A0" w14:textId="26B524E2" w:rsidR="008760CA" w:rsidRPr="008760CA" w:rsidRDefault="008760CA" w:rsidP="008760CA">
      <w:pPr>
        <w:spacing w:after="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xml:space="preserve">Designation: </w:t>
      </w:r>
    </w:p>
    <w:p w14:paraId="7B63884E" w14:textId="40FABCE5" w:rsidR="008760CA" w:rsidRPr="008760CA" w:rsidRDefault="00072F69" w:rsidP="008760CA">
      <w:pPr>
        <w:spacing w:after="0" w:line="240" w:lineRule="atLeast"/>
        <w:jc w:val="both"/>
        <w:textAlignment w:val="top"/>
        <w:rPr>
          <w:rFonts w:ascii="Bookman Old Style" w:eastAsia="Times New Roman" w:hAnsi="Bookman Old Style" w:cs="Arial"/>
          <w:b/>
          <w:color w:val="FF0000"/>
          <w:sz w:val="20"/>
          <w:szCs w:val="20"/>
        </w:rPr>
      </w:pPr>
      <w:r w:rsidRPr="008760CA">
        <w:rPr>
          <w:rFonts w:ascii="Bookman Old Style" w:eastAsia="Times New Roman" w:hAnsi="Bookman Old Style" w:cs="Arial"/>
          <w:color w:val="000000" w:themeColor="text1"/>
          <w:sz w:val="20"/>
          <w:szCs w:val="20"/>
        </w:rPr>
        <w:t>Date:</w:t>
      </w:r>
      <w:r w:rsidRPr="008760CA">
        <w:rPr>
          <w:rFonts w:ascii="Bookman Old Style" w:eastAsia="Times New Roman" w:hAnsi="Bookman Old Style" w:cs="Arial"/>
          <w:color w:val="000000" w:themeColor="text1"/>
          <w:sz w:val="20"/>
          <w:szCs w:val="20"/>
        </w:rPr>
        <w:br/>
        <w:t>Place: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r>
      <w:r w:rsidRPr="008760CA">
        <w:rPr>
          <w:rFonts w:ascii="Bookman Old Style" w:eastAsia="Times New Roman" w:hAnsi="Bookman Old Style" w:cs="Arial"/>
          <w:b/>
          <w:color w:val="FF0000"/>
          <w:sz w:val="20"/>
          <w:szCs w:val="20"/>
        </w:rPr>
        <w:t xml:space="preserve">Note: </w:t>
      </w:r>
      <w:r w:rsidR="008760CA" w:rsidRPr="008760CA">
        <w:rPr>
          <w:rFonts w:ascii="Bookman Old Style" w:eastAsia="Times New Roman" w:hAnsi="Bookman Old Style" w:cs="Arial"/>
          <w:b/>
          <w:color w:val="FF0000"/>
          <w:sz w:val="20"/>
          <w:szCs w:val="20"/>
        </w:rPr>
        <w:tab/>
      </w:r>
      <w:r w:rsidRPr="008760CA">
        <w:rPr>
          <w:rFonts w:ascii="Bookman Old Style" w:eastAsia="Times New Roman" w:hAnsi="Bookman Old Style" w:cs="Arial"/>
          <w:b/>
          <w:color w:val="FF0000"/>
          <w:sz w:val="20"/>
          <w:szCs w:val="20"/>
        </w:rPr>
        <w:t>* This undertaking to be submitted on Actual Consignee Letter Head</w:t>
      </w:r>
      <w:r w:rsidR="00EB270F">
        <w:rPr>
          <w:rFonts w:ascii="Bookman Old Style" w:eastAsia="Times New Roman" w:hAnsi="Bookman Old Style" w:cs="Arial"/>
          <w:b/>
          <w:color w:val="FF0000"/>
          <w:sz w:val="20"/>
          <w:szCs w:val="20"/>
        </w:rPr>
        <w:t xml:space="preserve"> ( As per MBL)</w:t>
      </w:r>
      <w:r w:rsidRPr="008760CA">
        <w:rPr>
          <w:rFonts w:ascii="Bookman Old Style" w:eastAsia="Times New Roman" w:hAnsi="Bookman Old Style" w:cs="Arial"/>
          <w:b/>
          <w:color w:val="FF0000"/>
          <w:sz w:val="20"/>
          <w:szCs w:val="20"/>
        </w:rPr>
        <w:t xml:space="preserve"> </w:t>
      </w:r>
    </w:p>
    <w:p w14:paraId="0164EB0B" w14:textId="50E4FA4F" w:rsidR="0088770C" w:rsidRPr="008760CA" w:rsidRDefault="00072F69" w:rsidP="008760CA">
      <w:pPr>
        <w:spacing w:after="0" w:line="240" w:lineRule="atLeast"/>
        <w:ind w:left="720"/>
        <w:jc w:val="both"/>
        <w:textAlignment w:val="top"/>
        <w:rPr>
          <w:rFonts w:ascii="Bookman Old Style" w:hAnsi="Bookman Old Style" w:cs="Arial"/>
          <w:color w:val="000000" w:themeColor="text1"/>
        </w:rPr>
      </w:pPr>
      <w:r w:rsidRPr="008760CA">
        <w:rPr>
          <w:rFonts w:ascii="Bookman Old Style" w:eastAsia="Times New Roman" w:hAnsi="Bookman Old Style" w:cs="Arial"/>
          <w:b/>
          <w:color w:val="FF0000"/>
          <w:sz w:val="20"/>
          <w:szCs w:val="20"/>
        </w:rPr>
        <w:t>* Signature of Authorised Signatory to be verified by the bank.</w:t>
      </w:r>
      <w:r w:rsidR="008760CA" w:rsidRPr="008760CA">
        <w:rPr>
          <w:rFonts w:ascii="Bookman Old Style" w:eastAsia="Times New Roman" w:hAnsi="Bookman Old Style" w:cs="Arial"/>
          <w:b/>
          <w:color w:val="FF0000"/>
          <w:sz w:val="20"/>
          <w:szCs w:val="20"/>
        </w:rPr>
        <w:t xml:space="preserve"> Colour Scan copy to be attached</w:t>
      </w:r>
    </w:p>
    <w:sectPr w:rsidR="0088770C" w:rsidRPr="008760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01AB3" w14:textId="77777777" w:rsidR="00AD5723" w:rsidRDefault="00AD5723" w:rsidP="00F72E08">
      <w:pPr>
        <w:spacing w:after="0" w:line="240" w:lineRule="auto"/>
      </w:pPr>
      <w:r>
        <w:separator/>
      </w:r>
    </w:p>
  </w:endnote>
  <w:endnote w:type="continuationSeparator" w:id="0">
    <w:p w14:paraId="27065EB2" w14:textId="77777777" w:rsidR="00AD5723" w:rsidRDefault="00AD5723" w:rsidP="00F7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8BA3B" w14:textId="77777777" w:rsidR="00AD5723" w:rsidRDefault="00AD5723" w:rsidP="00F72E08">
      <w:pPr>
        <w:spacing w:after="0" w:line="240" w:lineRule="auto"/>
      </w:pPr>
      <w:r>
        <w:separator/>
      </w:r>
    </w:p>
  </w:footnote>
  <w:footnote w:type="continuationSeparator" w:id="0">
    <w:p w14:paraId="00E02588" w14:textId="77777777" w:rsidR="00AD5723" w:rsidRDefault="00AD5723" w:rsidP="00F72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69"/>
    <w:rsid w:val="00072F69"/>
    <w:rsid w:val="000B66DB"/>
    <w:rsid w:val="00252DFE"/>
    <w:rsid w:val="0031708E"/>
    <w:rsid w:val="00345F28"/>
    <w:rsid w:val="003708FC"/>
    <w:rsid w:val="003D457E"/>
    <w:rsid w:val="005259A9"/>
    <w:rsid w:val="006B401E"/>
    <w:rsid w:val="00722AAC"/>
    <w:rsid w:val="00754C72"/>
    <w:rsid w:val="00865ABA"/>
    <w:rsid w:val="008760CA"/>
    <w:rsid w:val="0088770C"/>
    <w:rsid w:val="008C7DA5"/>
    <w:rsid w:val="009655A8"/>
    <w:rsid w:val="00983A26"/>
    <w:rsid w:val="009C7F31"/>
    <w:rsid w:val="00A30AE4"/>
    <w:rsid w:val="00AC137F"/>
    <w:rsid w:val="00AD5723"/>
    <w:rsid w:val="00AF0FD8"/>
    <w:rsid w:val="00B87E06"/>
    <w:rsid w:val="00CF7EAC"/>
    <w:rsid w:val="00D72371"/>
    <w:rsid w:val="00DF4D34"/>
    <w:rsid w:val="00E01185"/>
    <w:rsid w:val="00EB270F"/>
    <w:rsid w:val="00F72E08"/>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897C8"/>
  <w15:chartTrackingRefBased/>
  <w15:docId w15:val="{B0960576-AD87-4D97-AFCE-5DA002B7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8wme">
    <w:name w:val="tl8wme"/>
    <w:basedOn w:val="DefaultParagraphFont"/>
    <w:rsid w:val="00072F69"/>
  </w:style>
  <w:style w:type="character" w:customStyle="1" w:styleId="ur">
    <w:name w:val="ur"/>
    <w:basedOn w:val="DefaultParagraphFont"/>
    <w:rsid w:val="00072F69"/>
  </w:style>
  <w:style w:type="character" w:customStyle="1" w:styleId="vpqmgb">
    <w:name w:val="vpqmgb"/>
    <w:basedOn w:val="DefaultParagraphFont"/>
    <w:rsid w:val="00072F69"/>
  </w:style>
  <w:style w:type="character" w:customStyle="1" w:styleId="sv">
    <w:name w:val="sv"/>
    <w:basedOn w:val="DefaultParagraphFont"/>
    <w:rsid w:val="00072F69"/>
  </w:style>
  <w:style w:type="character" w:customStyle="1" w:styleId="wlul0c">
    <w:name w:val="wlul0c"/>
    <w:basedOn w:val="DefaultParagraphFont"/>
    <w:rsid w:val="00072F69"/>
  </w:style>
  <w:style w:type="paragraph" w:styleId="Header">
    <w:name w:val="header"/>
    <w:basedOn w:val="Normal"/>
    <w:link w:val="HeaderChar"/>
    <w:uiPriority w:val="99"/>
    <w:unhideWhenUsed/>
    <w:rsid w:val="00F72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E08"/>
  </w:style>
  <w:style w:type="paragraph" w:styleId="Footer">
    <w:name w:val="footer"/>
    <w:basedOn w:val="Normal"/>
    <w:link w:val="FooterChar"/>
    <w:uiPriority w:val="99"/>
    <w:unhideWhenUsed/>
    <w:rsid w:val="00F72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E08"/>
  </w:style>
  <w:style w:type="character" w:styleId="Strong">
    <w:name w:val="Strong"/>
    <w:qFormat/>
    <w:rsid w:val="00DF4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61187">
      <w:bodyDiv w:val="1"/>
      <w:marLeft w:val="0"/>
      <w:marRight w:val="0"/>
      <w:marTop w:val="0"/>
      <w:marBottom w:val="0"/>
      <w:divBdr>
        <w:top w:val="none" w:sz="0" w:space="0" w:color="auto"/>
        <w:left w:val="none" w:sz="0" w:space="0" w:color="auto"/>
        <w:bottom w:val="none" w:sz="0" w:space="0" w:color="auto"/>
        <w:right w:val="none" w:sz="0" w:space="0" w:color="auto"/>
      </w:divBdr>
      <w:divsChild>
        <w:div w:id="284309497">
          <w:marLeft w:val="0"/>
          <w:marRight w:val="0"/>
          <w:marTop w:val="0"/>
          <w:marBottom w:val="0"/>
          <w:divBdr>
            <w:top w:val="none" w:sz="0" w:space="0" w:color="auto"/>
            <w:left w:val="none" w:sz="0" w:space="0" w:color="auto"/>
            <w:bottom w:val="none" w:sz="0" w:space="0" w:color="auto"/>
            <w:right w:val="none" w:sz="0" w:space="0" w:color="auto"/>
          </w:divBdr>
          <w:divsChild>
            <w:div w:id="681248122">
              <w:marLeft w:val="0"/>
              <w:marRight w:val="0"/>
              <w:marTop w:val="0"/>
              <w:marBottom w:val="0"/>
              <w:divBdr>
                <w:top w:val="none" w:sz="0" w:space="0" w:color="auto"/>
                <w:left w:val="none" w:sz="0" w:space="0" w:color="auto"/>
                <w:bottom w:val="none" w:sz="0" w:space="0" w:color="auto"/>
                <w:right w:val="none" w:sz="0" w:space="0" w:color="auto"/>
              </w:divBdr>
              <w:divsChild>
                <w:div w:id="498539109">
                  <w:marLeft w:val="0"/>
                  <w:marRight w:val="0"/>
                  <w:marTop w:val="0"/>
                  <w:marBottom w:val="0"/>
                  <w:divBdr>
                    <w:top w:val="none" w:sz="0" w:space="0" w:color="auto"/>
                    <w:left w:val="none" w:sz="0" w:space="0" w:color="auto"/>
                    <w:bottom w:val="none" w:sz="0" w:space="0" w:color="auto"/>
                    <w:right w:val="none" w:sz="0" w:space="0" w:color="auto"/>
                  </w:divBdr>
                  <w:divsChild>
                    <w:div w:id="744494372">
                      <w:marLeft w:val="0"/>
                      <w:marRight w:val="0"/>
                      <w:marTop w:val="0"/>
                      <w:marBottom w:val="0"/>
                      <w:divBdr>
                        <w:top w:val="none" w:sz="0" w:space="0" w:color="auto"/>
                        <w:left w:val="none" w:sz="0" w:space="0" w:color="auto"/>
                        <w:bottom w:val="none" w:sz="0" w:space="0" w:color="auto"/>
                        <w:right w:val="none" w:sz="0" w:space="0" w:color="auto"/>
                      </w:divBdr>
                      <w:divsChild>
                        <w:div w:id="1783068161">
                          <w:marLeft w:val="0"/>
                          <w:marRight w:val="0"/>
                          <w:marTop w:val="0"/>
                          <w:marBottom w:val="0"/>
                          <w:divBdr>
                            <w:top w:val="none" w:sz="0" w:space="0" w:color="auto"/>
                            <w:left w:val="none" w:sz="0" w:space="0" w:color="auto"/>
                            <w:bottom w:val="none" w:sz="0" w:space="0" w:color="auto"/>
                            <w:right w:val="none" w:sz="0" w:space="0" w:color="auto"/>
                          </w:divBdr>
                          <w:divsChild>
                            <w:div w:id="929239711">
                              <w:marLeft w:val="0"/>
                              <w:marRight w:val="0"/>
                              <w:marTop w:val="0"/>
                              <w:marBottom w:val="0"/>
                              <w:divBdr>
                                <w:top w:val="none" w:sz="0" w:space="0" w:color="auto"/>
                                <w:left w:val="none" w:sz="0" w:space="0" w:color="auto"/>
                                <w:bottom w:val="none" w:sz="0" w:space="0" w:color="auto"/>
                                <w:right w:val="none" w:sz="0" w:space="0" w:color="auto"/>
                              </w:divBdr>
                              <w:divsChild>
                                <w:div w:id="2139445903">
                                  <w:marLeft w:val="0"/>
                                  <w:marRight w:val="0"/>
                                  <w:marTop w:val="0"/>
                                  <w:marBottom w:val="0"/>
                                  <w:divBdr>
                                    <w:top w:val="none" w:sz="0" w:space="0" w:color="auto"/>
                                    <w:left w:val="none" w:sz="0" w:space="0" w:color="auto"/>
                                    <w:bottom w:val="none" w:sz="0" w:space="0" w:color="auto"/>
                                    <w:right w:val="none" w:sz="0" w:space="0" w:color="auto"/>
                                  </w:divBdr>
                                  <w:divsChild>
                                    <w:div w:id="280183712">
                                      <w:marLeft w:val="0"/>
                                      <w:marRight w:val="0"/>
                                      <w:marTop w:val="0"/>
                                      <w:marBottom w:val="0"/>
                                      <w:divBdr>
                                        <w:top w:val="none" w:sz="0" w:space="0" w:color="auto"/>
                                        <w:left w:val="none" w:sz="0" w:space="0" w:color="auto"/>
                                        <w:bottom w:val="none" w:sz="0" w:space="0" w:color="auto"/>
                                        <w:right w:val="none" w:sz="0" w:space="0" w:color="auto"/>
                                      </w:divBdr>
                                      <w:divsChild>
                                        <w:div w:id="558974811">
                                          <w:marLeft w:val="0"/>
                                          <w:marRight w:val="0"/>
                                          <w:marTop w:val="0"/>
                                          <w:marBottom w:val="0"/>
                                          <w:divBdr>
                                            <w:top w:val="none" w:sz="0" w:space="0" w:color="auto"/>
                                            <w:left w:val="none" w:sz="0" w:space="0" w:color="auto"/>
                                            <w:bottom w:val="none" w:sz="0" w:space="0" w:color="auto"/>
                                            <w:right w:val="none" w:sz="0" w:space="0" w:color="auto"/>
                                          </w:divBdr>
                                          <w:divsChild>
                                            <w:div w:id="651443465">
                                              <w:marLeft w:val="0"/>
                                              <w:marRight w:val="0"/>
                                              <w:marTop w:val="0"/>
                                              <w:marBottom w:val="0"/>
                                              <w:divBdr>
                                                <w:top w:val="none" w:sz="0" w:space="0" w:color="auto"/>
                                                <w:left w:val="none" w:sz="0" w:space="0" w:color="auto"/>
                                                <w:bottom w:val="none" w:sz="0" w:space="0" w:color="auto"/>
                                                <w:right w:val="none" w:sz="0" w:space="0" w:color="auto"/>
                                              </w:divBdr>
                                              <w:divsChild>
                                                <w:div w:id="1840196414">
                                                  <w:marLeft w:val="0"/>
                                                  <w:marRight w:val="0"/>
                                                  <w:marTop w:val="0"/>
                                                  <w:marBottom w:val="0"/>
                                                  <w:divBdr>
                                                    <w:top w:val="none" w:sz="0" w:space="0" w:color="auto"/>
                                                    <w:left w:val="none" w:sz="0" w:space="0" w:color="auto"/>
                                                    <w:bottom w:val="none" w:sz="0" w:space="0" w:color="auto"/>
                                                    <w:right w:val="none" w:sz="0" w:space="0" w:color="auto"/>
                                                  </w:divBdr>
                                                  <w:divsChild>
                                                    <w:div w:id="1084377923">
                                                      <w:marLeft w:val="0"/>
                                                      <w:marRight w:val="0"/>
                                                      <w:marTop w:val="0"/>
                                                      <w:marBottom w:val="0"/>
                                                      <w:divBdr>
                                                        <w:top w:val="none" w:sz="0" w:space="0" w:color="auto"/>
                                                        <w:left w:val="none" w:sz="0" w:space="0" w:color="auto"/>
                                                        <w:bottom w:val="none" w:sz="0" w:space="0" w:color="auto"/>
                                                        <w:right w:val="none" w:sz="0" w:space="0" w:color="auto"/>
                                                      </w:divBdr>
                                                      <w:divsChild>
                                                        <w:div w:id="478771240">
                                                          <w:marLeft w:val="0"/>
                                                          <w:marRight w:val="0"/>
                                                          <w:marTop w:val="0"/>
                                                          <w:marBottom w:val="0"/>
                                                          <w:divBdr>
                                                            <w:top w:val="none" w:sz="0" w:space="0" w:color="auto"/>
                                                            <w:left w:val="none" w:sz="0" w:space="0" w:color="auto"/>
                                                            <w:bottom w:val="none" w:sz="0" w:space="0" w:color="auto"/>
                                                            <w:right w:val="none" w:sz="0" w:space="0" w:color="auto"/>
                                                          </w:divBdr>
                                                          <w:divsChild>
                                                            <w:div w:id="1514807832">
                                                              <w:marLeft w:val="0"/>
                                                              <w:marRight w:val="0"/>
                                                              <w:marTop w:val="0"/>
                                                              <w:marBottom w:val="0"/>
                                                              <w:divBdr>
                                                                <w:top w:val="none" w:sz="0" w:space="0" w:color="auto"/>
                                                                <w:left w:val="none" w:sz="0" w:space="0" w:color="auto"/>
                                                                <w:bottom w:val="none" w:sz="0" w:space="0" w:color="auto"/>
                                                                <w:right w:val="none" w:sz="0" w:space="0" w:color="auto"/>
                                                              </w:divBdr>
                                                              <w:divsChild>
                                                                <w:div w:id="454952209">
                                                                  <w:marLeft w:val="60"/>
                                                                  <w:marRight w:val="0"/>
                                                                  <w:marTop w:val="0"/>
                                                                  <w:marBottom w:val="0"/>
                                                                  <w:divBdr>
                                                                    <w:top w:val="none" w:sz="0" w:space="0" w:color="auto"/>
                                                                    <w:left w:val="none" w:sz="0" w:space="0" w:color="auto"/>
                                                                    <w:bottom w:val="none" w:sz="0" w:space="0" w:color="auto"/>
                                                                    <w:right w:val="none" w:sz="0" w:space="0" w:color="auto"/>
                                                                  </w:divBdr>
                                                                  <w:divsChild>
                                                                    <w:div w:id="1811240523">
                                                                      <w:marLeft w:val="0"/>
                                                                      <w:marRight w:val="0"/>
                                                                      <w:marTop w:val="0"/>
                                                                      <w:marBottom w:val="0"/>
                                                                      <w:divBdr>
                                                                        <w:top w:val="none" w:sz="0" w:space="0" w:color="auto"/>
                                                                        <w:left w:val="none" w:sz="0" w:space="0" w:color="auto"/>
                                                                        <w:bottom w:val="none" w:sz="0" w:space="0" w:color="auto"/>
                                                                        <w:right w:val="none" w:sz="0" w:space="0" w:color="auto"/>
                                                                      </w:divBdr>
                                                                      <w:divsChild>
                                                                        <w:div w:id="165479033">
                                                                          <w:marLeft w:val="135"/>
                                                                          <w:marRight w:val="135"/>
                                                                          <w:marTop w:val="0"/>
                                                                          <w:marBottom w:val="90"/>
                                                                          <w:divBdr>
                                                                            <w:top w:val="none" w:sz="0" w:space="0" w:color="auto"/>
                                                                            <w:left w:val="none" w:sz="0" w:space="0" w:color="auto"/>
                                                                            <w:bottom w:val="none" w:sz="0" w:space="0" w:color="auto"/>
                                                                            <w:right w:val="none" w:sz="0" w:space="0" w:color="auto"/>
                                                                          </w:divBdr>
                                                                        </w:div>
                                                                        <w:div w:id="166215564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9565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924">
                                                  <w:marLeft w:val="0"/>
                                                  <w:marRight w:val="0"/>
                                                  <w:marTop w:val="0"/>
                                                  <w:marBottom w:val="0"/>
                                                  <w:divBdr>
                                                    <w:top w:val="none" w:sz="0" w:space="0" w:color="auto"/>
                                                    <w:left w:val="none" w:sz="0" w:space="0" w:color="auto"/>
                                                    <w:bottom w:val="none" w:sz="0" w:space="0" w:color="auto"/>
                                                    <w:right w:val="none" w:sz="0" w:space="0" w:color="auto"/>
                                                  </w:divBdr>
                                                  <w:divsChild>
                                                    <w:div w:id="498429876">
                                                      <w:marLeft w:val="0"/>
                                                      <w:marRight w:val="0"/>
                                                      <w:marTop w:val="0"/>
                                                      <w:marBottom w:val="0"/>
                                                      <w:divBdr>
                                                        <w:top w:val="none" w:sz="0" w:space="0" w:color="auto"/>
                                                        <w:left w:val="none" w:sz="0" w:space="0" w:color="auto"/>
                                                        <w:bottom w:val="none" w:sz="0" w:space="0" w:color="auto"/>
                                                        <w:right w:val="none" w:sz="0" w:space="0" w:color="auto"/>
                                                      </w:divBdr>
                                                      <w:divsChild>
                                                        <w:div w:id="329256258">
                                                          <w:marLeft w:val="0"/>
                                                          <w:marRight w:val="0"/>
                                                          <w:marTop w:val="0"/>
                                                          <w:marBottom w:val="0"/>
                                                          <w:divBdr>
                                                            <w:top w:val="none" w:sz="0" w:space="0" w:color="auto"/>
                                                            <w:left w:val="none" w:sz="0" w:space="0" w:color="auto"/>
                                                            <w:bottom w:val="none" w:sz="0" w:space="0" w:color="auto"/>
                                                            <w:right w:val="none" w:sz="0" w:space="0" w:color="auto"/>
                                                          </w:divBdr>
                                                          <w:divsChild>
                                                            <w:div w:id="245893174">
                                                              <w:marLeft w:val="0"/>
                                                              <w:marRight w:val="0"/>
                                                              <w:marTop w:val="0"/>
                                                              <w:marBottom w:val="0"/>
                                                              <w:divBdr>
                                                                <w:top w:val="none" w:sz="0" w:space="0" w:color="auto"/>
                                                                <w:left w:val="none" w:sz="0" w:space="0" w:color="auto"/>
                                                                <w:bottom w:val="none" w:sz="0" w:space="0" w:color="auto"/>
                                                                <w:right w:val="none" w:sz="0" w:space="0" w:color="auto"/>
                                                              </w:divBdr>
                                                              <w:divsChild>
                                                                <w:div w:id="1033118336">
                                                                  <w:marLeft w:val="0"/>
                                                                  <w:marRight w:val="0"/>
                                                                  <w:marTop w:val="0"/>
                                                                  <w:marBottom w:val="0"/>
                                                                  <w:divBdr>
                                                                    <w:top w:val="none" w:sz="0" w:space="0" w:color="auto"/>
                                                                    <w:left w:val="none" w:sz="0" w:space="0" w:color="auto"/>
                                                                    <w:bottom w:val="none" w:sz="0" w:space="0" w:color="auto"/>
                                                                    <w:right w:val="none" w:sz="0" w:space="0" w:color="auto"/>
                                                                  </w:divBdr>
                                                                  <w:divsChild>
                                                                    <w:div w:id="19492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278295">
                              <w:marLeft w:val="0"/>
                              <w:marRight w:val="0"/>
                              <w:marTop w:val="0"/>
                              <w:marBottom w:val="0"/>
                              <w:divBdr>
                                <w:top w:val="none" w:sz="0" w:space="0" w:color="auto"/>
                                <w:left w:val="none" w:sz="0" w:space="0" w:color="auto"/>
                                <w:bottom w:val="none" w:sz="0" w:space="0" w:color="auto"/>
                                <w:right w:val="none" w:sz="0" w:space="0" w:color="auto"/>
                              </w:divBdr>
                              <w:divsChild>
                                <w:div w:id="1416054363">
                                  <w:marLeft w:val="0"/>
                                  <w:marRight w:val="0"/>
                                  <w:marTop w:val="0"/>
                                  <w:marBottom w:val="0"/>
                                  <w:divBdr>
                                    <w:top w:val="none" w:sz="0" w:space="0" w:color="auto"/>
                                    <w:left w:val="none" w:sz="0" w:space="0" w:color="auto"/>
                                    <w:bottom w:val="none" w:sz="0" w:space="0" w:color="auto"/>
                                    <w:right w:val="none" w:sz="0" w:space="0" w:color="auto"/>
                                  </w:divBdr>
                                  <w:divsChild>
                                    <w:div w:id="1569533120">
                                      <w:marLeft w:val="0"/>
                                      <w:marRight w:val="0"/>
                                      <w:marTop w:val="0"/>
                                      <w:marBottom w:val="0"/>
                                      <w:divBdr>
                                        <w:top w:val="none" w:sz="0" w:space="0" w:color="auto"/>
                                        <w:left w:val="none" w:sz="0" w:space="0" w:color="auto"/>
                                        <w:bottom w:val="none" w:sz="0" w:space="0" w:color="auto"/>
                                        <w:right w:val="none" w:sz="0" w:space="0" w:color="auto"/>
                                      </w:divBdr>
                                      <w:divsChild>
                                        <w:div w:id="866136660">
                                          <w:marLeft w:val="0"/>
                                          <w:marRight w:val="0"/>
                                          <w:marTop w:val="0"/>
                                          <w:marBottom w:val="0"/>
                                          <w:divBdr>
                                            <w:top w:val="single" w:sz="6" w:space="0" w:color="auto"/>
                                            <w:left w:val="single" w:sz="6" w:space="0" w:color="auto"/>
                                            <w:bottom w:val="single" w:sz="6" w:space="0" w:color="auto"/>
                                            <w:right w:val="single" w:sz="6" w:space="0" w:color="auto"/>
                                          </w:divBdr>
                                          <w:divsChild>
                                            <w:div w:id="2137333089">
                                              <w:marLeft w:val="420"/>
                                              <w:marRight w:val="0"/>
                                              <w:marTop w:val="0"/>
                                              <w:marBottom w:val="0"/>
                                              <w:divBdr>
                                                <w:top w:val="none" w:sz="0" w:space="0" w:color="auto"/>
                                                <w:left w:val="none" w:sz="0" w:space="0" w:color="auto"/>
                                                <w:bottom w:val="none" w:sz="0" w:space="0" w:color="auto"/>
                                                <w:right w:val="none" w:sz="0" w:space="0" w:color="auto"/>
                                              </w:divBdr>
                                              <w:divsChild>
                                                <w:div w:id="577442203">
                                                  <w:marLeft w:val="0"/>
                                                  <w:marRight w:val="0"/>
                                                  <w:marTop w:val="0"/>
                                                  <w:marBottom w:val="0"/>
                                                  <w:divBdr>
                                                    <w:top w:val="none" w:sz="0" w:space="0" w:color="auto"/>
                                                    <w:left w:val="none" w:sz="0" w:space="0" w:color="auto"/>
                                                    <w:bottom w:val="none" w:sz="0" w:space="0" w:color="auto"/>
                                                    <w:right w:val="none" w:sz="0" w:space="0" w:color="auto"/>
                                                  </w:divBdr>
                                                  <w:divsChild>
                                                    <w:div w:id="16546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Anchan</dc:creator>
  <cp:keywords/>
  <dc:description/>
  <cp:lastModifiedBy>Roshan Menezes</cp:lastModifiedBy>
  <cp:revision>4</cp:revision>
  <dcterms:created xsi:type="dcterms:W3CDTF">2019-04-01T10:25:00Z</dcterms:created>
  <dcterms:modified xsi:type="dcterms:W3CDTF">2020-01-07T09:51:00Z</dcterms:modified>
</cp:coreProperties>
</file>